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F80F63" w:rsidRDefault="00F80F63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F80F63">
      <w:pPr>
        <w:tabs>
          <w:tab w:val="left" w:pos="7305"/>
        </w:tabs>
        <w:spacing w:after="0" w:line="240" w:lineRule="auto"/>
        <w:jc w:val="left"/>
        <w:rPr>
          <w:color w:val="404040"/>
          <w:szCs w:val="20"/>
          <w:lang w:val="es-ES"/>
        </w:rPr>
      </w:pPr>
    </w:p>
    <w:p w:rsidR="00644782" w:rsidRDefault="00644782" w:rsidP="00F80F63">
      <w:pPr>
        <w:tabs>
          <w:tab w:val="left" w:pos="7305"/>
        </w:tabs>
        <w:spacing w:after="0" w:line="240" w:lineRule="auto"/>
        <w:jc w:val="left"/>
        <w:rPr>
          <w:color w:val="404040"/>
          <w:szCs w:val="20"/>
          <w:lang w:val="es-ES"/>
        </w:rPr>
      </w:pPr>
    </w:p>
    <w:p w:rsidR="00644782" w:rsidRPr="00644782" w:rsidRDefault="00882DA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proyecto docente</w:t>
      </w:r>
    </w:p>
    <w:p w:rsidR="000E5AEE" w:rsidRPr="00424713" w:rsidRDefault="000E5AEE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Default="00424713" w:rsidP="00F80F6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Garamond" w:hAnsi="Garamond"/>
          <w:sz w:val="22"/>
          <w:szCs w:val="22"/>
        </w:rPr>
      </w:pPr>
    </w:p>
    <w:p w:rsidR="00424713" w:rsidRPr="006E3F1E" w:rsidRDefault="00424713" w:rsidP="00F80F63">
      <w:pPr>
        <w:pStyle w:val="gmail-msolistparagraph"/>
        <w:spacing w:before="286" w:beforeAutospacing="0" w:after="0" w:afterAutospacing="0"/>
        <w:ind w:left="680"/>
        <w:jc w:val="both"/>
        <w:rPr>
          <w:rFonts w:ascii="Trebuchet MS" w:hAnsi="Trebuchet MS"/>
          <w:sz w:val="20"/>
          <w:szCs w:val="20"/>
        </w:rPr>
      </w:pPr>
    </w:p>
    <w:p w:rsidR="00882DA5" w:rsidRPr="005B7CA3" w:rsidRDefault="005B7CA3" w:rsidP="00F80F63">
      <w:pPr>
        <w:ind w:left="680"/>
        <w:rPr>
          <w:szCs w:val="20"/>
        </w:rPr>
      </w:pPr>
      <w:r w:rsidRPr="005B7CA3">
        <w:rPr>
          <w:szCs w:val="20"/>
        </w:rPr>
        <w:t>El</w:t>
      </w:r>
      <w:r w:rsidR="00882DA5" w:rsidRPr="005B7CA3">
        <w:rPr>
          <w:szCs w:val="20"/>
        </w:rPr>
        <w:t xml:space="preserve"> Proyecto docente (formato Word y </w:t>
      </w:r>
      <w:proofErr w:type="spellStart"/>
      <w:r w:rsidR="00882DA5" w:rsidRPr="005B7CA3">
        <w:rPr>
          <w:szCs w:val="20"/>
        </w:rPr>
        <w:t>pdf</w:t>
      </w:r>
      <w:proofErr w:type="spellEnd"/>
      <w:r w:rsidR="00882DA5" w:rsidRPr="005B7CA3">
        <w:rPr>
          <w:szCs w:val="20"/>
        </w:rPr>
        <w:t>) debe contener la programación docente.</w:t>
      </w:r>
    </w:p>
    <w:p w:rsidR="005B7CA3" w:rsidRPr="005B7CA3" w:rsidRDefault="00882DA5" w:rsidP="00F80F63">
      <w:pPr>
        <w:spacing w:after="240"/>
        <w:ind w:left="680"/>
        <w:rPr>
          <w:bCs/>
          <w:szCs w:val="20"/>
        </w:rPr>
      </w:pPr>
      <w:r w:rsidRPr="005B7CA3">
        <w:rPr>
          <w:szCs w:val="20"/>
        </w:rPr>
        <w:t xml:space="preserve">Deberá aportarse de manera independiente al proyecto docente, </w:t>
      </w:r>
      <w:r w:rsidRPr="005B7CA3">
        <w:rPr>
          <w:bCs/>
          <w:szCs w:val="20"/>
        </w:rPr>
        <w:t xml:space="preserve">un documento que </w:t>
      </w:r>
      <w:r w:rsidR="005B7CA3" w:rsidRPr="005B7CA3">
        <w:rPr>
          <w:bCs/>
          <w:szCs w:val="20"/>
        </w:rPr>
        <w:t xml:space="preserve">contenga </w:t>
      </w:r>
      <w:r w:rsidRPr="005B7CA3">
        <w:rPr>
          <w:bCs/>
          <w:szCs w:val="20"/>
        </w:rPr>
        <w:t>los siguientes apartados:</w:t>
      </w:r>
    </w:p>
    <w:p w:rsidR="005B7CA3" w:rsidRPr="006E3F1E" w:rsidRDefault="00882DA5" w:rsidP="00F80F63">
      <w:pPr>
        <w:pStyle w:val="Prrafodelista"/>
        <w:numPr>
          <w:ilvl w:val="0"/>
          <w:numId w:val="19"/>
        </w:numPr>
        <w:spacing w:after="240" w:line="360" w:lineRule="auto"/>
        <w:ind w:left="1397"/>
        <w:rPr>
          <w:rFonts w:ascii="Trebuchet MS" w:hAnsi="Trebuchet MS"/>
          <w:sz w:val="20"/>
          <w:szCs w:val="20"/>
          <w:lang w:val="es-ES"/>
        </w:rPr>
      </w:pPr>
      <w:r w:rsidRPr="006E3F1E">
        <w:rPr>
          <w:rFonts w:ascii="Trebuchet MS" w:hAnsi="Trebuchet MS"/>
          <w:b/>
          <w:bCs/>
          <w:sz w:val="20"/>
          <w:szCs w:val="20"/>
          <w:lang w:val="es-ES"/>
        </w:rPr>
        <w:t xml:space="preserve"> </w:t>
      </w:r>
      <w:r w:rsidRPr="006E3F1E">
        <w:rPr>
          <w:rFonts w:ascii="Trebuchet MS" w:hAnsi="Trebuchet MS"/>
          <w:sz w:val="20"/>
          <w:szCs w:val="20"/>
          <w:lang w:val="es-ES"/>
        </w:rPr>
        <w:t xml:space="preserve"> Encuadre de dicho proyecto docente en el Departamento </w:t>
      </w:r>
      <w:r w:rsidRPr="007502C7">
        <w:rPr>
          <w:rFonts w:ascii="Trebuchet MS" w:hAnsi="Trebuchet MS"/>
          <w:sz w:val="20"/>
          <w:szCs w:val="20"/>
          <w:lang w:val="es-ES"/>
        </w:rPr>
        <w:t xml:space="preserve">y </w:t>
      </w:r>
      <w:r w:rsidR="006E3F1E" w:rsidRPr="007502C7">
        <w:rPr>
          <w:rFonts w:ascii="Trebuchet MS" w:hAnsi="Trebuchet MS"/>
          <w:sz w:val="20"/>
          <w:szCs w:val="20"/>
          <w:lang w:val="es-ES"/>
        </w:rPr>
        <w:t xml:space="preserve">en </w:t>
      </w:r>
      <w:r w:rsidRPr="007502C7">
        <w:rPr>
          <w:rFonts w:ascii="Trebuchet MS" w:hAnsi="Trebuchet MS"/>
          <w:sz w:val="20"/>
          <w:szCs w:val="20"/>
          <w:lang w:val="es-ES"/>
        </w:rPr>
        <w:t>el</w:t>
      </w:r>
      <w:r w:rsidRPr="006E3F1E">
        <w:rPr>
          <w:rFonts w:ascii="Trebuchet MS" w:hAnsi="Trebuchet MS"/>
          <w:sz w:val="20"/>
          <w:szCs w:val="20"/>
          <w:lang w:val="es-ES"/>
        </w:rPr>
        <w:t xml:space="preserve"> conjunto de encarg</w:t>
      </w:r>
      <w:r w:rsidR="00AB4CD8" w:rsidRPr="006E3F1E">
        <w:rPr>
          <w:rFonts w:ascii="Trebuchet MS" w:hAnsi="Trebuchet MS"/>
          <w:sz w:val="20"/>
          <w:szCs w:val="20"/>
          <w:lang w:val="es-ES"/>
        </w:rPr>
        <w:t>os docentes responsabilidad de é</w:t>
      </w:r>
      <w:r w:rsidR="005B7CA3" w:rsidRPr="006E3F1E">
        <w:rPr>
          <w:rFonts w:ascii="Trebuchet MS" w:hAnsi="Trebuchet MS"/>
          <w:sz w:val="20"/>
          <w:szCs w:val="20"/>
          <w:lang w:val="es-ES"/>
        </w:rPr>
        <w:t>ste</w:t>
      </w:r>
    </w:p>
    <w:p w:rsidR="00882DA5" w:rsidRPr="006E3F1E" w:rsidRDefault="00882DA5" w:rsidP="00F80F63">
      <w:pPr>
        <w:pStyle w:val="Prrafodelista"/>
        <w:numPr>
          <w:ilvl w:val="0"/>
          <w:numId w:val="19"/>
        </w:numPr>
        <w:spacing w:after="240" w:line="360" w:lineRule="auto"/>
        <w:ind w:left="1397"/>
        <w:rPr>
          <w:rFonts w:ascii="Trebuchet MS" w:hAnsi="Trebuchet MS"/>
          <w:sz w:val="20"/>
          <w:szCs w:val="20"/>
          <w:lang w:val="es-ES"/>
        </w:rPr>
      </w:pPr>
      <w:r w:rsidRPr="006E3F1E">
        <w:rPr>
          <w:rFonts w:ascii="Trebuchet MS" w:hAnsi="Trebuchet MS"/>
          <w:sz w:val="20"/>
          <w:szCs w:val="20"/>
          <w:lang w:val="es-ES"/>
        </w:rPr>
        <w:t xml:space="preserve"> Conexión del proyecto con los fines del Campus de Excelencia Internacional de la Universidad de Salamanca (</w:t>
      </w:r>
      <w:hyperlink r:id="rId8" w:tgtFrame="_blank" w:history="1">
        <w:r w:rsidRPr="006E3F1E">
          <w:rPr>
            <w:rStyle w:val="Hipervnculo"/>
            <w:sz w:val="20"/>
            <w:szCs w:val="20"/>
            <w:lang w:val="es-ES"/>
          </w:rPr>
          <w:t>http://cei.usal.es/)</w:t>
        </w:r>
      </w:hyperlink>
      <w:r w:rsidRPr="006E3F1E">
        <w:rPr>
          <w:rFonts w:ascii="Trebuchet MS" w:hAnsi="Trebuchet MS"/>
          <w:sz w:val="20"/>
          <w:szCs w:val="20"/>
          <w:lang w:val="es-ES"/>
        </w:rPr>
        <w:br/>
      </w:r>
    </w:p>
    <w:p w:rsidR="000E5AEE" w:rsidRPr="005B7CA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182978" w:rsidRPr="006E3F1E" w:rsidRDefault="00182978" w:rsidP="00C90A02">
      <w:pPr>
        <w:spacing w:after="0" w:line="240" w:lineRule="auto"/>
        <w:jc w:val="left"/>
        <w:rPr>
          <w:rFonts w:eastAsia="Garamond" w:cs="Garamond"/>
          <w:szCs w:val="20"/>
          <w:lang w:val="es-ES" w:eastAsia="en-US"/>
        </w:rPr>
      </w:pPr>
      <w:bookmarkStart w:id="0" w:name="_GoBack"/>
      <w:bookmarkEnd w:id="0"/>
    </w:p>
    <w:sectPr w:rsidR="00182978" w:rsidRPr="006E3F1E" w:rsidSect="00AF38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04" w:rsidRDefault="003A4E04">
      <w:r>
        <w:separator/>
      </w:r>
    </w:p>
  </w:endnote>
  <w:endnote w:type="continuationSeparator" w:id="0">
    <w:p w:rsidR="003A4E04" w:rsidRDefault="003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04" w:rsidRDefault="003A4E04">
      <w:r>
        <w:separator/>
      </w:r>
    </w:p>
  </w:footnote>
  <w:footnote w:type="continuationSeparator" w:id="0">
    <w:p w:rsidR="003A4E04" w:rsidRDefault="003A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971EF"/>
    <w:multiLevelType w:val="hybridMultilevel"/>
    <w:tmpl w:val="6CB017D8"/>
    <w:lvl w:ilvl="0" w:tplc="0C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09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B5409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A4E04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502BD"/>
    <w:rsid w:val="0057560E"/>
    <w:rsid w:val="005A2E1D"/>
    <w:rsid w:val="005B7CA3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C0EFB"/>
    <w:rsid w:val="006E3F1E"/>
    <w:rsid w:val="006E4763"/>
    <w:rsid w:val="007059CC"/>
    <w:rsid w:val="007125D4"/>
    <w:rsid w:val="00716304"/>
    <w:rsid w:val="007171BA"/>
    <w:rsid w:val="00733BFC"/>
    <w:rsid w:val="007502C7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B4CD8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0F63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804D64-C0D6-4E8F-A291-DEB088A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i.usal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id\servidor\BEATRIZ%20GALINDO\Modelo%20IV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5EBD7-1E4B-4A5C-8766-DA56C4A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IV</Template>
  <TotalTime>0</TotalTime>
  <Pages>1</Pages>
  <Words>79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515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MARIA TERESA</cp:lastModifiedBy>
  <cp:revision>2</cp:revision>
  <cp:lastPrinted>2016-03-01T09:58:00Z</cp:lastPrinted>
  <dcterms:created xsi:type="dcterms:W3CDTF">2018-04-27T08:42:00Z</dcterms:created>
  <dcterms:modified xsi:type="dcterms:W3CDTF">2018-04-27T08:42:00Z</dcterms:modified>
</cp:coreProperties>
</file>