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bookmarkStart w:id="0" w:name="_GoBack"/>
      <w:bookmarkEnd w:id="0"/>
    </w:p>
    <w:p w:rsidR="00644782" w:rsidRDefault="00644782" w:rsidP="00E722E1">
      <w:pPr>
        <w:tabs>
          <w:tab w:val="left" w:pos="7305"/>
        </w:tabs>
        <w:spacing w:line="240" w:lineRule="auto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644782" w:rsidRDefault="00882DA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 xml:space="preserve">proyecto </w:t>
      </w:r>
      <w:r w:rsidR="00C60430">
        <w:rPr>
          <w:b/>
          <w:caps/>
          <w:sz w:val="22"/>
          <w:szCs w:val="18"/>
        </w:rPr>
        <w:t xml:space="preserve">de investigación y transferencia </w:t>
      </w:r>
    </w:p>
    <w:p w:rsidR="000E5AEE" w:rsidRPr="00424713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011AD5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Trebuchet MS" w:hAnsi="Trebuchet MS"/>
          <w:sz w:val="20"/>
          <w:szCs w:val="20"/>
        </w:rPr>
      </w:pPr>
    </w:p>
    <w:p w:rsidR="00C60430" w:rsidRPr="00011AD5" w:rsidRDefault="00C60430" w:rsidP="00CB1719">
      <w:pPr>
        <w:spacing w:after="0"/>
        <w:ind w:left="680"/>
        <w:rPr>
          <w:szCs w:val="20"/>
        </w:rPr>
      </w:pPr>
      <w:r w:rsidRPr="00011AD5">
        <w:rPr>
          <w:szCs w:val="20"/>
        </w:rPr>
        <w:t>Proyecto de investigación y transferencia del conocimiento que tendrá que realiza</w:t>
      </w:r>
      <w:r w:rsidR="00011AD5" w:rsidRPr="00011AD5">
        <w:rPr>
          <w:szCs w:val="20"/>
        </w:rPr>
        <w:t xml:space="preserve">r el investigador distinguido </w:t>
      </w:r>
      <w:r w:rsidRPr="00011AD5">
        <w:rPr>
          <w:szCs w:val="20"/>
        </w:rPr>
        <w:t>(</w:t>
      </w:r>
      <w:r w:rsidR="00011AD5" w:rsidRPr="00011AD5">
        <w:rPr>
          <w:szCs w:val="20"/>
        </w:rPr>
        <w:t>formato Word y pdf)</w:t>
      </w:r>
      <w:r w:rsidRPr="00011AD5">
        <w:rPr>
          <w:szCs w:val="20"/>
        </w:rPr>
        <w:t>.</w:t>
      </w:r>
    </w:p>
    <w:p w:rsidR="00C60430" w:rsidRPr="00011AD5" w:rsidRDefault="00C60430" w:rsidP="00CB1719">
      <w:pPr>
        <w:spacing w:after="0"/>
        <w:ind w:left="680"/>
        <w:rPr>
          <w:szCs w:val="20"/>
        </w:rPr>
      </w:pPr>
      <w:r w:rsidRPr="00011AD5">
        <w:rPr>
          <w:szCs w:val="20"/>
        </w:rPr>
        <w:t>Debe co</w:t>
      </w:r>
      <w:r w:rsidR="00011AD5" w:rsidRPr="00011AD5">
        <w:rPr>
          <w:szCs w:val="20"/>
        </w:rPr>
        <w:t>ntener los siguientes apartados</w:t>
      </w:r>
      <w:r w:rsidRPr="00011AD5">
        <w:rPr>
          <w:szCs w:val="20"/>
        </w:rPr>
        <w:t>:</w:t>
      </w:r>
    </w:p>
    <w:p w:rsidR="00011AD5" w:rsidRPr="00011AD5" w:rsidRDefault="00C60430" w:rsidP="00CB1719">
      <w:pPr>
        <w:pStyle w:val="Prrafodelista"/>
        <w:numPr>
          <w:ilvl w:val="0"/>
          <w:numId w:val="19"/>
        </w:numPr>
        <w:spacing w:line="360" w:lineRule="auto"/>
        <w:rPr>
          <w:rFonts w:ascii="Trebuchet MS" w:hAnsi="Trebuchet MS"/>
          <w:sz w:val="20"/>
          <w:szCs w:val="20"/>
        </w:rPr>
      </w:pPr>
      <w:r w:rsidRPr="00011AD5">
        <w:rPr>
          <w:rFonts w:ascii="Trebuchet MS" w:hAnsi="Trebuchet MS"/>
          <w:sz w:val="20"/>
          <w:szCs w:val="20"/>
        </w:rPr>
        <w:t>Investigación pla</w:t>
      </w:r>
      <w:r w:rsidR="00011AD5" w:rsidRPr="00011AD5">
        <w:rPr>
          <w:rFonts w:ascii="Trebuchet MS" w:hAnsi="Trebuchet MS"/>
          <w:sz w:val="20"/>
          <w:szCs w:val="20"/>
        </w:rPr>
        <w:t>nificada por la Universidad.</w:t>
      </w:r>
    </w:p>
    <w:p w:rsidR="00C60430" w:rsidRPr="00011AD5" w:rsidRDefault="00C60430" w:rsidP="00CB1719">
      <w:pPr>
        <w:pStyle w:val="Prrafodelista"/>
        <w:numPr>
          <w:ilvl w:val="0"/>
          <w:numId w:val="19"/>
        </w:numPr>
        <w:spacing w:line="360" w:lineRule="auto"/>
        <w:rPr>
          <w:rFonts w:ascii="Trebuchet MS" w:hAnsi="Trebuchet MS"/>
          <w:sz w:val="20"/>
          <w:szCs w:val="20"/>
        </w:rPr>
      </w:pPr>
      <w:r w:rsidRPr="00011AD5">
        <w:rPr>
          <w:rFonts w:ascii="Trebuchet MS" w:hAnsi="Trebuchet MS"/>
          <w:sz w:val="20"/>
          <w:szCs w:val="20"/>
        </w:rPr>
        <w:t>Transferencia del conocimiento planificada por la Universidad.</w:t>
      </w:r>
      <w:r w:rsidRPr="00011AD5">
        <w:rPr>
          <w:rFonts w:ascii="Trebuchet MS" w:hAnsi="Trebuchet MS"/>
          <w:sz w:val="20"/>
          <w:szCs w:val="20"/>
        </w:rPr>
        <w:br/>
      </w:r>
    </w:p>
    <w:p w:rsidR="00011AD5" w:rsidRPr="00011AD5" w:rsidRDefault="00C60430" w:rsidP="00CB1719">
      <w:pPr>
        <w:pStyle w:val="NormalWeb"/>
        <w:spacing w:after="0" w:afterAutospacing="0" w:line="360" w:lineRule="auto"/>
        <w:ind w:left="680"/>
        <w:jc w:val="both"/>
        <w:rPr>
          <w:rFonts w:ascii="Trebuchet MS" w:hAnsi="Trebuchet MS"/>
          <w:sz w:val="20"/>
          <w:szCs w:val="20"/>
        </w:rPr>
      </w:pPr>
      <w:r w:rsidRPr="00011AD5">
        <w:rPr>
          <w:rFonts w:ascii="Trebuchet MS" w:hAnsi="Trebuchet MS"/>
          <w:sz w:val="20"/>
          <w:szCs w:val="20"/>
        </w:rPr>
        <w:t xml:space="preserve">Deberá aportarse de manera independiente al proyecto de investigación y transferencia de conocimiento, un </w:t>
      </w:r>
      <w:r w:rsidRPr="00011AD5">
        <w:rPr>
          <w:rFonts w:ascii="Trebuchet MS" w:hAnsi="Trebuchet MS"/>
          <w:bCs/>
          <w:i/>
          <w:sz w:val="20"/>
          <w:szCs w:val="20"/>
        </w:rPr>
        <w:t>documento de la justificación</w:t>
      </w:r>
      <w:r w:rsidRPr="00011AD5">
        <w:rPr>
          <w:rFonts w:ascii="Trebuchet MS" w:hAnsi="Trebuchet MS"/>
          <w:sz w:val="20"/>
          <w:szCs w:val="20"/>
        </w:rPr>
        <w:t xml:space="preserve"> del encuadre de la actividad de investigación y transferencia en las estructuras de investigación existentes (Departamento, Instituto de Investigación, UIC o GIR, etc.)</w:t>
      </w:r>
      <w:r w:rsidRPr="00011AD5">
        <w:rPr>
          <w:rFonts w:ascii="Trebuchet MS" w:hAnsi="Trebuchet MS"/>
          <w:spacing w:val="40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en</w:t>
      </w:r>
      <w:r w:rsidRPr="00011AD5">
        <w:rPr>
          <w:rFonts w:ascii="Trebuchet MS" w:hAnsi="Trebuchet MS"/>
          <w:spacing w:val="38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lo</w:t>
      </w:r>
      <w:r w:rsidRPr="00011AD5">
        <w:rPr>
          <w:rFonts w:ascii="Trebuchet MS" w:hAnsi="Trebuchet MS"/>
          <w:spacing w:val="23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que</w:t>
      </w:r>
      <w:r w:rsidRPr="00011AD5">
        <w:rPr>
          <w:rFonts w:ascii="Trebuchet MS" w:hAnsi="Trebuchet MS"/>
          <w:spacing w:val="38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se</w:t>
      </w:r>
      <w:r w:rsidRPr="00011AD5">
        <w:rPr>
          <w:rFonts w:ascii="Trebuchet MS" w:hAnsi="Trebuchet MS"/>
          <w:spacing w:val="40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refiere</w:t>
      </w:r>
      <w:r w:rsidRPr="00011AD5">
        <w:rPr>
          <w:rFonts w:ascii="Trebuchet MS" w:hAnsi="Trebuchet MS"/>
          <w:spacing w:val="34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a</w:t>
      </w:r>
      <w:r w:rsidRPr="00011AD5">
        <w:rPr>
          <w:rFonts w:ascii="Trebuchet MS" w:hAnsi="Trebuchet MS"/>
          <w:spacing w:val="33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sinergias con</w:t>
      </w:r>
      <w:r w:rsidRPr="00011AD5">
        <w:rPr>
          <w:rFonts w:ascii="Trebuchet MS" w:hAnsi="Trebuchet MS"/>
          <w:spacing w:val="16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otras</w:t>
      </w:r>
      <w:r w:rsidRPr="00011AD5">
        <w:rPr>
          <w:rFonts w:ascii="Trebuchet MS" w:hAnsi="Trebuchet MS"/>
          <w:spacing w:val="29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líneas</w:t>
      </w:r>
      <w:r w:rsidRPr="00011AD5">
        <w:rPr>
          <w:rFonts w:ascii="Trebuchet MS" w:hAnsi="Trebuchet MS"/>
          <w:spacing w:val="21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de</w:t>
      </w:r>
      <w:r w:rsidRPr="00011AD5">
        <w:rPr>
          <w:rFonts w:ascii="Trebuchet MS" w:hAnsi="Trebuchet MS"/>
          <w:spacing w:val="30"/>
          <w:sz w:val="20"/>
          <w:szCs w:val="20"/>
        </w:rPr>
        <w:t xml:space="preserve"> </w:t>
      </w:r>
      <w:r w:rsidRPr="00011AD5">
        <w:rPr>
          <w:rFonts w:ascii="Trebuchet MS" w:hAnsi="Trebuchet MS"/>
          <w:sz w:val="20"/>
          <w:szCs w:val="20"/>
        </w:rPr>
        <w:t>investigación, o bien líneas de investigación nuevas que se pretendan iniciar. También se deberá incluir la justificación de la disponibilidad de acceso a los recursos y al equipamiento científico que sea necesario para la realización del proyecto.</w:t>
      </w:r>
    </w:p>
    <w:p w:rsidR="00882DA5" w:rsidRPr="00011AD5" w:rsidRDefault="00882DA5" w:rsidP="00011AD5">
      <w:pPr>
        <w:pStyle w:val="NormalWeb"/>
        <w:spacing w:line="276" w:lineRule="auto"/>
        <w:ind w:left="680"/>
        <w:jc w:val="both"/>
        <w:rPr>
          <w:rFonts w:ascii="Trebuchet MS" w:hAnsi="Trebuchet MS"/>
          <w:sz w:val="20"/>
          <w:szCs w:val="20"/>
        </w:rPr>
      </w:pPr>
      <w:r w:rsidRPr="00011AD5">
        <w:rPr>
          <w:rFonts w:ascii="Trebuchet MS" w:hAnsi="Trebuchet MS"/>
          <w:sz w:val="20"/>
          <w:szCs w:val="20"/>
        </w:rPr>
        <w:br/>
      </w:r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882DA5" w:rsidRDefault="00882DA5" w:rsidP="00882DA5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</w:p>
    <w:p w:rsidR="00882DA5" w:rsidRDefault="00882DA5" w:rsidP="00882DA5">
      <w:pPr>
        <w:pStyle w:val="gmail-msolistparagraph"/>
        <w:spacing w:before="286" w:beforeAutospacing="0" w:after="0" w:afterAutospacing="0" w:line="360" w:lineRule="auto"/>
        <w:ind w:left="363"/>
        <w:jc w:val="center"/>
        <w:rPr>
          <w:rFonts w:ascii="Trebuchet MS" w:hAnsi="Trebuchet MS"/>
          <w:bCs/>
          <w:sz w:val="20"/>
          <w:szCs w:val="20"/>
        </w:rPr>
      </w:pPr>
    </w:p>
    <w:p w:rsidR="00011AD5" w:rsidRDefault="00011AD5" w:rsidP="00882DA5">
      <w:pPr>
        <w:pStyle w:val="gmail-msolistparagraph"/>
        <w:spacing w:before="286" w:beforeAutospacing="0" w:after="0" w:afterAutospacing="0" w:line="360" w:lineRule="auto"/>
        <w:ind w:left="363"/>
        <w:jc w:val="center"/>
        <w:rPr>
          <w:rFonts w:ascii="Trebuchet MS" w:hAnsi="Trebuchet MS"/>
          <w:bCs/>
          <w:sz w:val="20"/>
          <w:szCs w:val="20"/>
        </w:rPr>
      </w:pP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89" w:rsidRDefault="001D6889">
      <w:r>
        <w:separator/>
      </w:r>
    </w:p>
  </w:endnote>
  <w:endnote w:type="continuationSeparator" w:id="0">
    <w:p w:rsidR="001D6889" w:rsidRDefault="001D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89" w:rsidRDefault="001D6889">
      <w:r>
        <w:separator/>
      </w:r>
    </w:p>
  </w:footnote>
  <w:footnote w:type="continuationSeparator" w:id="0">
    <w:p w:rsidR="001D6889" w:rsidRDefault="001D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6475"/>
    <w:multiLevelType w:val="hybridMultilevel"/>
    <w:tmpl w:val="4C9432C6"/>
    <w:lvl w:ilvl="0" w:tplc="0C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0F"/>
    <w:rsid w:val="000045C2"/>
    <w:rsid w:val="0000486D"/>
    <w:rsid w:val="00011AD5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D6889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F73FC"/>
    <w:rsid w:val="00605B32"/>
    <w:rsid w:val="0060761C"/>
    <w:rsid w:val="006306F2"/>
    <w:rsid w:val="00644782"/>
    <w:rsid w:val="00647E1D"/>
    <w:rsid w:val="00677D0F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60430"/>
    <w:rsid w:val="00C90A02"/>
    <w:rsid w:val="00CA1752"/>
    <w:rsid w:val="00CA4D22"/>
    <w:rsid w:val="00CA7DDA"/>
    <w:rsid w:val="00CB1719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22E1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AB11C2-75D3-476C-B5A5-40A787F0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V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7FA07-5588-4CF6-8C4D-AEAB5C89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944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1</cp:revision>
  <cp:lastPrinted>2016-03-01T09:58:00Z</cp:lastPrinted>
  <dcterms:created xsi:type="dcterms:W3CDTF">2018-04-26T15:32:00Z</dcterms:created>
  <dcterms:modified xsi:type="dcterms:W3CDTF">2018-04-26T15:32:00Z</dcterms:modified>
</cp:coreProperties>
</file>